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C41B7F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-285115</wp:posOffset>
            </wp:positionV>
            <wp:extent cx="1971675" cy="1066800"/>
            <wp:effectExtent l="19050" t="0" r="9525" b="0"/>
            <wp:wrapTight wrapText="bothSides">
              <wp:wrapPolygon edited="0">
                <wp:start x="-209" y="0"/>
                <wp:lineTo x="-209" y="21214"/>
                <wp:lineTo x="21704" y="21214"/>
                <wp:lineTo x="21704" y="0"/>
                <wp:lineTo x="-209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C41B7F" w:rsidRDefault="00C41B7F"/>
    <w:p w:rsidR="00B6021F" w:rsidRPr="008B7095" w:rsidRDefault="00B6021F" w:rsidP="00B6021F">
      <w:pPr>
        <w:jc w:val="both"/>
        <w:rPr>
          <w:b/>
        </w:rPr>
      </w:pPr>
      <w:r w:rsidRPr="008B7095">
        <w:rPr>
          <w:rFonts w:cs="Calibri"/>
          <w:bCs/>
          <w:i/>
        </w:rPr>
        <w:t>Dotyczy:</w:t>
      </w:r>
      <w:r w:rsidRPr="008B7095">
        <w:rPr>
          <w:rFonts w:cs="Calibri"/>
          <w:bCs/>
        </w:rPr>
        <w:t xml:space="preserve"> </w:t>
      </w:r>
      <w:r w:rsidRPr="008B7095">
        <w:rPr>
          <w:rFonts w:cs="Calibri"/>
        </w:rPr>
        <w:t xml:space="preserve">postępowania o udzielenie zamówienia klasycznego o wartości zamówienia nie przekraczającej progów  unijnych tj. 215 000 euro w trybie podstawowym na podstawie art. 275  </w:t>
      </w:r>
      <w:proofErr w:type="spellStart"/>
      <w:r w:rsidRPr="008B7095">
        <w:rPr>
          <w:rFonts w:cs="Calibri"/>
        </w:rPr>
        <w:t>pkt</w:t>
      </w:r>
      <w:proofErr w:type="spellEnd"/>
      <w:r w:rsidRPr="008B7095">
        <w:rPr>
          <w:rFonts w:cs="Calibri"/>
        </w:rPr>
        <w:t xml:space="preserve"> 1 ustawy z dnia 11 września 2019 r. Prawo zamówień publicznych </w:t>
      </w:r>
      <w:r w:rsidRPr="008B7095">
        <w:rPr>
          <w:bCs/>
        </w:rPr>
        <w:t>na</w:t>
      </w:r>
      <w:r w:rsidRPr="008B7095">
        <w:rPr>
          <w:b/>
          <w:bCs/>
        </w:rPr>
        <w:t xml:space="preserve"> </w:t>
      </w:r>
      <w:r>
        <w:rPr>
          <w:b/>
        </w:rPr>
        <w:t>u</w:t>
      </w:r>
      <w:r w:rsidRPr="0029305C">
        <w:rPr>
          <w:b/>
        </w:rPr>
        <w:t>sług</w:t>
      </w:r>
      <w:r>
        <w:rPr>
          <w:b/>
        </w:rPr>
        <w:t>ę</w:t>
      </w:r>
      <w:r w:rsidRPr="0029305C">
        <w:rPr>
          <w:b/>
        </w:rPr>
        <w:t xml:space="preserve"> konserwacji i napraw instalacji sygnalizacji pożaru w budynkach Narodowego Instytutu Onkologii im. Marii Skłodowskiej-Curie, Państwowy Instytut Badaczy w Warszawie przy ul. W.K. Roentgena 5  oraz przy ul. Wawelskiej 15 B</w:t>
      </w:r>
    </w:p>
    <w:p w:rsidR="00040DFC" w:rsidRPr="00CC35CF" w:rsidRDefault="00040DFC" w:rsidP="00040DFC">
      <w:pPr>
        <w:spacing w:after="0" w:line="240" w:lineRule="auto"/>
        <w:jc w:val="both"/>
        <w:rPr>
          <w:rFonts w:ascii="Calibri" w:hAnsi="Calibri"/>
          <w:b/>
          <w:bCs/>
        </w:rPr>
      </w:pP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B6021F" w:rsidRDefault="009D3B27" w:rsidP="007D7358">
      <w:pPr>
        <w:spacing w:after="0" w:line="240" w:lineRule="auto"/>
        <w:jc w:val="both"/>
        <w:rPr>
          <w:rFonts w:cs="Calibri"/>
          <w:b/>
          <w:highlight w:val="yellow"/>
        </w:rPr>
      </w:pPr>
      <w:r w:rsidRPr="00B6021F">
        <w:rPr>
          <w:rFonts w:cs="Calibri"/>
        </w:rPr>
        <w:t xml:space="preserve">Odpowiadając na ogłoszenie do wzięcia udziału w postępowaniu o udzielenie zamówienia </w:t>
      </w:r>
      <w:r w:rsidR="00B6021F" w:rsidRPr="00B6021F">
        <w:rPr>
          <w:b/>
        </w:rPr>
        <w:t>usługę konserwacji i napraw instalacji sygnalizacji pożaru w budynkach Narodowego Instytutu Onkologii im. Marii Skłodowskiej-Curie, Państwowy Instytut Badaczy w Warszawie przy ul. W.K. Roentgena 5  oraz przy ul. Wawelskiej 15 B</w:t>
      </w:r>
      <w:r w:rsidR="007D7358" w:rsidRPr="00B6021F">
        <w:rPr>
          <w:b/>
        </w:rPr>
        <w:t xml:space="preserve">, </w:t>
      </w:r>
      <w:r w:rsidRPr="00B6021F">
        <w:rPr>
          <w:rFonts w:cs="Calibri"/>
        </w:rPr>
        <w:t xml:space="preserve">zgodnie z wymaganiami określonymi w SWZ składamy niniejsze oświadczenie. </w:t>
      </w:r>
    </w:p>
    <w:p w:rsidR="00E94FEE" w:rsidRPr="00B6021F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B6021F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B6021F">
        <w:rPr>
          <w:rFonts w:cs="Calibri"/>
        </w:rPr>
        <w:t>zącego doświadczenia Wykonawcy.</w:t>
      </w:r>
    </w:p>
    <w:p w:rsidR="00E94FEE" w:rsidRPr="00B6021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Theme="minorHAnsi" w:hAnsiTheme="minorHAnsi" w:cs="Calibri"/>
        </w:rPr>
      </w:pPr>
      <w:r w:rsidRPr="00B6021F">
        <w:rPr>
          <w:rFonts w:asciiTheme="minorHAnsi" w:hAnsiTheme="minorHAnsi"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976"/>
        <w:gridCol w:w="1985"/>
        <w:gridCol w:w="1984"/>
      </w:tblGrid>
      <w:tr w:rsidR="00B6021F" w:rsidRPr="00B6021F" w:rsidTr="00B6021F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B6021F" w:rsidRPr="00B6021F" w:rsidRDefault="00B6021F" w:rsidP="00247B9D">
            <w:pPr>
              <w:spacing w:after="0" w:line="240" w:lineRule="auto"/>
              <w:jc w:val="center"/>
            </w:pPr>
            <w:r w:rsidRPr="00B6021F">
              <w:t>L.p.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B6021F" w:rsidRPr="00B6021F" w:rsidRDefault="00B6021F" w:rsidP="008102B9">
            <w:pPr>
              <w:spacing w:after="0" w:line="240" w:lineRule="auto"/>
              <w:jc w:val="center"/>
            </w:pPr>
            <w:r w:rsidRPr="00B6021F">
              <w:rPr>
                <w:b/>
              </w:rPr>
              <w:t>Nazwa podmiotu, na rzecz którego realizowane były usługi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B6021F" w:rsidRPr="00B6021F" w:rsidRDefault="00B6021F" w:rsidP="00EE37AB">
            <w:pPr>
              <w:spacing w:after="0" w:line="240" w:lineRule="auto"/>
              <w:jc w:val="center"/>
            </w:pPr>
            <w:r w:rsidRPr="00B6021F">
              <w:rPr>
                <w:b/>
              </w:rPr>
              <w:t>Szczegółowy opis rodzaju usług, potwierdzających spełnienie warunku udziału w postępowaniu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B6021F" w:rsidRPr="00B6021F" w:rsidRDefault="00B6021F" w:rsidP="0065519C">
            <w:pPr>
              <w:spacing w:after="0" w:line="240" w:lineRule="auto"/>
              <w:jc w:val="center"/>
            </w:pPr>
            <w:r w:rsidRPr="00B6021F">
              <w:rPr>
                <w:b/>
              </w:rPr>
              <w:t xml:space="preserve">Okres realizacji usług </w:t>
            </w:r>
            <w:r w:rsidRPr="00B6021F">
              <w:rPr>
                <w:sz w:val="18"/>
                <w:szCs w:val="18"/>
              </w:rPr>
              <w:t>(termin rozpoczęcia i termin zakończenia; dzień/miesiąc/rok)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6021F" w:rsidRPr="00B6021F" w:rsidRDefault="00B6021F" w:rsidP="00C53A16">
            <w:pPr>
              <w:spacing w:after="0" w:line="240" w:lineRule="auto"/>
              <w:jc w:val="center"/>
            </w:pPr>
            <w:r w:rsidRPr="00B6021F">
              <w:t>Wartość brutto usługi</w:t>
            </w:r>
          </w:p>
        </w:tc>
      </w:tr>
      <w:tr w:rsidR="00B6021F" w:rsidRPr="00B6021F" w:rsidTr="00B6021F">
        <w:trPr>
          <w:trHeight w:val="445"/>
        </w:trPr>
        <w:tc>
          <w:tcPr>
            <w:tcW w:w="800" w:type="dxa"/>
          </w:tcPr>
          <w:p w:rsidR="00B6021F" w:rsidRPr="00B6021F" w:rsidRDefault="00B6021F" w:rsidP="001B6E90"/>
        </w:tc>
        <w:tc>
          <w:tcPr>
            <w:tcW w:w="1894" w:type="dxa"/>
          </w:tcPr>
          <w:p w:rsidR="00B6021F" w:rsidRPr="00B6021F" w:rsidRDefault="00B6021F" w:rsidP="001B6E90"/>
        </w:tc>
        <w:tc>
          <w:tcPr>
            <w:tcW w:w="2976" w:type="dxa"/>
          </w:tcPr>
          <w:p w:rsidR="00B6021F" w:rsidRPr="00B6021F" w:rsidRDefault="00B6021F" w:rsidP="001B6E90"/>
        </w:tc>
        <w:tc>
          <w:tcPr>
            <w:tcW w:w="1985" w:type="dxa"/>
          </w:tcPr>
          <w:p w:rsidR="00B6021F" w:rsidRPr="00B6021F" w:rsidRDefault="00B6021F" w:rsidP="001B6E90"/>
        </w:tc>
        <w:tc>
          <w:tcPr>
            <w:tcW w:w="1984" w:type="dxa"/>
          </w:tcPr>
          <w:p w:rsidR="00B6021F" w:rsidRPr="00B6021F" w:rsidRDefault="00B6021F" w:rsidP="001B6E90"/>
        </w:tc>
      </w:tr>
      <w:tr w:rsidR="00B6021F" w:rsidRPr="00B6021F" w:rsidTr="00B6021F">
        <w:trPr>
          <w:trHeight w:val="330"/>
        </w:trPr>
        <w:tc>
          <w:tcPr>
            <w:tcW w:w="800" w:type="dxa"/>
          </w:tcPr>
          <w:p w:rsidR="00B6021F" w:rsidRPr="00B6021F" w:rsidRDefault="00B6021F" w:rsidP="001B6E90"/>
        </w:tc>
        <w:tc>
          <w:tcPr>
            <w:tcW w:w="1894" w:type="dxa"/>
          </w:tcPr>
          <w:p w:rsidR="00B6021F" w:rsidRPr="00B6021F" w:rsidRDefault="00B6021F" w:rsidP="001B6E90"/>
        </w:tc>
        <w:tc>
          <w:tcPr>
            <w:tcW w:w="2976" w:type="dxa"/>
          </w:tcPr>
          <w:p w:rsidR="00B6021F" w:rsidRPr="00B6021F" w:rsidRDefault="00B6021F" w:rsidP="001B6E90"/>
        </w:tc>
        <w:tc>
          <w:tcPr>
            <w:tcW w:w="1985" w:type="dxa"/>
          </w:tcPr>
          <w:p w:rsidR="00B6021F" w:rsidRPr="00B6021F" w:rsidRDefault="00B6021F" w:rsidP="001B6E90"/>
        </w:tc>
        <w:tc>
          <w:tcPr>
            <w:tcW w:w="1984" w:type="dxa"/>
          </w:tcPr>
          <w:p w:rsidR="00B6021F" w:rsidRPr="00B6021F" w:rsidRDefault="00B6021F" w:rsidP="001B6E90"/>
        </w:tc>
      </w:tr>
      <w:tr w:rsidR="00B6021F" w:rsidRPr="00B6021F" w:rsidTr="00B6021F">
        <w:trPr>
          <w:trHeight w:val="179"/>
        </w:trPr>
        <w:tc>
          <w:tcPr>
            <w:tcW w:w="800" w:type="dxa"/>
          </w:tcPr>
          <w:p w:rsidR="00B6021F" w:rsidRPr="00B6021F" w:rsidRDefault="00B6021F" w:rsidP="001B6E90"/>
        </w:tc>
        <w:tc>
          <w:tcPr>
            <w:tcW w:w="1894" w:type="dxa"/>
          </w:tcPr>
          <w:p w:rsidR="00B6021F" w:rsidRPr="00B6021F" w:rsidRDefault="00B6021F" w:rsidP="001B6E90"/>
        </w:tc>
        <w:tc>
          <w:tcPr>
            <w:tcW w:w="2976" w:type="dxa"/>
          </w:tcPr>
          <w:p w:rsidR="00B6021F" w:rsidRPr="00B6021F" w:rsidRDefault="00B6021F" w:rsidP="001B6E90"/>
        </w:tc>
        <w:tc>
          <w:tcPr>
            <w:tcW w:w="1985" w:type="dxa"/>
          </w:tcPr>
          <w:p w:rsidR="00B6021F" w:rsidRPr="00B6021F" w:rsidRDefault="00B6021F" w:rsidP="001B6E90"/>
        </w:tc>
        <w:tc>
          <w:tcPr>
            <w:tcW w:w="1984" w:type="dxa"/>
          </w:tcPr>
          <w:p w:rsidR="00B6021F" w:rsidRPr="00B6021F" w:rsidRDefault="00B6021F" w:rsidP="001B6E90"/>
        </w:tc>
      </w:tr>
      <w:tr w:rsidR="00B6021F" w:rsidRPr="00B6021F" w:rsidTr="00B6021F">
        <w:trPr>
          <w:trHeight w:val="315"/>
        </w:trPr>
        <w:tc>
          <w:tcPr>
            <w:tcW w:w="800" w:type="dxa"/>
          </w:tcPr>
          <w:p w:rsidR="00B6021F" w:rsidRPr="00B6021F" w:rsidRDefault="00B6021F" w:rsidP="001B6E90"/>
        </w:tc>
        <w:tc>
          <w:tcPr>
            <w:tcW w:w="1894" w:type="dxa"/>
          </w:tcPr>
          <w:p w:rsidR="00B6021F" w:rsidRPr="00B6021F" w:rsidRDefault="00B6021F" w:rsidP="001B6E90"/>
        </w:tc>
        <w:tc>
          <w:tcPr>
            <w:tcW w:w="2976" w:type="dxa"/>
          </w:tcPr>
          <w:p w:rsidR="00B6021F" w:rsidRPr="00B6021F" w:rsidRDefault="00B6021F" w:rsidP="001B6E90"/>
        </w:tc>
        <w:tc>
          <w:tcPr>
            <w:tcW w:w="1985" w:type="dxa"/>
          </w:tcPr>
          <w:p w:rsidR="00B6021F" w:rsidRPr="00B6021F" w:rsidRDefault="00B6021F" w:rsidP="001B6E90"/>
        </w:tc>
        <w:tc>
          <w:tcPr>
            <w:tcW w:w="1984" w:type="dxa"/>
          </w:tcPr>
          <w:p w:rsidR="00B6021F" w:rsidRPr="00B6021F" w:rsidRDefault="00B6021F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B6021F" w:rsidRDefault="00B6021F" w:rsidP="00B6021F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</w:p>
    <w:p w:rsidR="00B6021F" w:rsidRDefault="00B6021F" w:rsidP="00B6021F">
      <w:pPr>
        <w:pStyle w:val="rozdzia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UWAGA:</w:t>
      </w:r>
    </w:p>
    <w:p w:rsidR="00B6021F" w:rsidRDefault="00B6021F" w:rsidP="00B6021F">
      <w:pPr>
        <w:pStyle w:val="rozdzia"/>
        <w:numPr>
          <w:ilvl w:val="0"/>
          <w:numId w:val="9"/>
        </w:numPr>
        <w:spacing w:after="120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>
        <w:rPr>
          <w:rFonts w:ascii="Calibri" w:hAnsi="Calibri" w:cs="Calibri"/>
          <w:sz w:val="20"/>
          <w:u w:val="none"/>
        </w:rPr>
        <w:t>.pd</w:t>
      </w:r>
      <w:proofErr w:type="spellEnd"/>
      <w:r>
        <w:rPr>
          <w:rFonts w:ascii="Calibri" w:hAnsi="Calibri" w:cs="Calibri"/>
          <w:sz w:val="20"/>
          <w:u w:val="none"/>
        </w:rPr>
        <w:t>f</w:t>
      </w:r>
    </w:p>
    <w:p w:rsidR="00B6021F" w:rsidRDefault="00B6021F" w:rsidP="00B6021F">
      <w:pPr>
        <w:pStyle w:val="rozdzia"/>
        <w:numPr>
          <w:ilvl w:val="0"/>
          <w:numId w:val="9"/>
        </w:numPr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 musi być opatrzony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br/>
        <w:t>(e-dowód).</w:t>
      </w:r>
    </w:p>
    <w:p w:rsidR="00F477F3" w:rsidRPr="00F9597D" w:rsidRDefault="00F477F3" w:rsidP="00B6021F">
      <w:pPr>
        <w:pStyle w:val="rozdzia"/>
        <w:jc w:val="both"/>
        <w:rPr>
          <w:rFonts w:ascii="Calibri" w:hAnsi="Calibri" w:cs="Calibri"/>
          <w:sz w:val="20"/>
          <w:u w:val="none"/>
        </w:rPr>
      </w:pPr>
    </w:p>
    <w:sectPr w:rsidR="00F477F3" w:rsidRPr="00F9597D" w:rsidSect="00C41B7F">
      <w:headerReference w:type="default" r:id="rId8"/>
      <w:pgSz w:w="11906" w:h="16838"/>
      <w:pgMar w:top="851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6E0" w:rsidRDefault="005166E0" w:rsidP="00F477F3">
      <w:pPr>
        <w:spacing w:after="0" w:line="240" w:lineRule="auto"/>
      </w:pPr>
      <w:r>
        <w:separator/>
      </w:r>
    </w:p>
  </w:endnote>
  <w:endnote w:type="continuationSeparator" w:id="0">
    <w:p w:rsidR="005166E0" w:rsidRDefault="005166E0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6E0" w:rsidRDefault="005166E0" w:rsidP="00F477F3">
      <w:pPr>
        <w:spacing w:after="0" w:line="240" w:lineRule="auto"/>
      </w:pPr>
      <w:r>
        <w:separator/>
      </w:r>
    </w:p>
  </w:footnote>
  <w:footnote w:type="continuationSeparator" w:id="0">
    <w:p w:rsidR="005166E0" w:rsidRDefault="005166E0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B6021F">
      <w:rPr>
        <w:rFonts w:ascii="Calibri" w:hAnsi="Calibri" w:cs="Calibri"/>
      </w:rPr>
      <w:t>4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B6021F">
      <w:rPr>
        <w:rFonts w:ascii="Calibri" w:hAnsi="Calibri" w:cs="Calibri"/>
      </w:rPr>
      <w:t>TP</w:t>
    </w:r>
    <w:r w:rsidR="00384999">
      <w:rPr>
        <w:rFonts w:ascii="Calibri" w:hAnsi="Calibri" w:cs="Calibri"/>
      </w:rPr>
      <w:t>-</w:t>
    </w:r>
    <w:r w:rsidR="00B6021F">
      <w:rPr>
        <w:rFonts w:ascii="Calibri" w:hAnsi="Calibri" w:cs="Calibri"/>
      </w:rPr>
      <w:t>95</w:t>
    </w:r>
    <w:r w:rsidR="00116980">
      <w:rPr>
        <w:rFonts w:ascii="Calibri" w:hAnsi="Calibri" w:cs="Calibri"/>
      </w:rPr>
      <w:t>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0"/>
  </w:num>
  <w:num w:numId="5">
    <w:abstractNumId w:val="7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0DFC"/>
    <w:rsid w:val="000416BA"/>
    <w:rsid w:val="000833B5"/>
    <w:rsid w:val="000A4D26"/>
    <w:rsid w:val="000A55D0"/>
    <w:rsid w:val="000F6F32"/>
    <w:rsid w:val="001164F8"/>
    <w:rsid w:val="00116980"/>
    <w:rsid w:val="00164E51"/>
    <w:rsid w:val="00166511"/>
    <w:rsid w:val="0019742A"/>
    <w:rsid w:val="001A0592"/>
    <w:rsid w:val="001B71FA"/>
    <w:rsid w:val="00217D3B"/>
    <w:rsid w:val="00246BF5"/>
    <w:rsid w:val="0025043B"/>
    <w:rsid w:val="002777EE"/>
    <w:rsid w:val="00280294"/>
    <w:rsid w:val="002C2A18"/>
    <w:rsid w:val="002E3C48"/>
    <w:rsid w:val="00324CAB"/>
    <w:rsid w:val="003445A6"/>
    <w:rsid w:val="00381BFB"/>
    <w:rsid w:val="00384999"/>
    <w:rsid w:val="003A6BA8"/>
    <w:rsid w:val="003E6BC9"/>
    <w:rsid w:val="003F016A"/>
    <w:rsid w:val="003F40FE"/>
    <w:rsid w:val="003F6A38"/>
    <w:rsid w:val="00404A1D"/>
    <w:rsid w:val="004151B5"/>
    <w:rsid w:val="0045106D"/>
    <w:rsid w:val="00484DAB"/>
    <w:rsid w:val="005166E0"/>
    <w:rsid w:val="00564819"/>
    <w:rsid w:val="005B7002"/>
    <w:rsid w:val="005E2F1D"/>
    <w:rsid w:val="00610268"/>
    <w:rsid w:val="00654ED7"/>
    <w:rsid w:val="0065519C"/>
    <w:rsid w:val="00655642"/>
    <w:rsid w:val="00661C88"/>
    <w:rsid w:val="006A2050"/>
    <w:rsid w:val="00706232"/>
    <w:rsid w:val="0075711B"/>
    <w:rsid w:val="0076733F"/>
    <w:rsid w:val="00776B86"/>
    <w:rsid w:val="007C2D7E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A4222"/>
    <w:rsid w:val="009B0FAF"/>
    <w:rsid w:val="009D3B27"/>
    <w:rsid w:val="009D4232"/>
    <w:rsid w:val="009D6C14"/>
    <w:rsid w:val="009E0EFB"/>
    <w:rsid w:val="00A11E5C"/>
    <w:rsid w:val="00A24F35"/>
    <w:rsid w:val="00A26B2F"/>
    <w:rsid w:val="00A37C3A"/>
    <w:rsid w:val="00A607BC"/>
    <w:rsid w:val="00AD2CBD"/>
    <w:rsid w:val="00AF1F4A"/>
    <w:rsid w:val="00B1324A"/>
    <w:rsid w:val="00B6021F"/>
    <w:rsid w:val="00B64560"/>
    <w:rsid w:val="00B9126F"/>
    <w:rsid w:val="00B93BF2"/>
    <w:rsid w:val="00BA6B82"/>
    <w:rsid w:val="00BE71AF"/>
    <w:rsid w:val="00C41B7F"/>
    <w:rsid w:val="00C53A16"/>
    <w:rsid w:val="00C8194E"/>
    <w:rsid w:val="00CA31B6"/>
    <w:rsid w:val="00CF392D"/>
    <w:rsid w:val="00CF7DBC"/>
    <w:rsid w:val="00D27F9B"/>
    <w:rsid w:val="00DC39FB"/>
    <w:rsid w:val="00DC5853"/>
    <w:rsid w:val="00DE658A"/>
    <w:rsid w:val="00DF6119"/>
    <w:rsid w:val="00E21359"/>
    <w:rsid w:val="00E3541D"/>
    <w:rsid w:val="00E82AF9"/>
    <w:rsid w:val="00E94FEE"/>
    <w:rsid w:val="00EA49D1"/>
    <w:rsid w:val="00EB6278"/>
    <w:rsid w:val="00EE37AB"/>
    <w:rsid w:val="00EF72F2"/>
    <w:rsid w:val="00F477F3"/>
    <w:rsid w:val="00F62538"/>
    <w:rsid w:val="00F9597D"/>
    <w:rsid w:val="00FB25DA"/>
    <w:rsid w:val="00FD0AAA"/>
    <w:rsid w:val="00F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B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50</cp:revision>
  <cp:lastPrinted>2022-09-20T11:51:00Z</cp:lastPrinted>
  <dcterms:created xsi:type="dcterms:W3CDTF">2021-01-29T11:49:00Z</dcterms:created>
  <dcterms:modified xsi:type="dcterms:W3CDTF">2023-04-27T08:25:00Z</dcterms:modified>
</cp:coreProperties>
</file>